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7713" w:rsidRDefault="009C7713" w:rsidP="00D70B1C">
      <w:pPr>
        <w:tabs>
          <w:tab w:val="left" w:pos="4065"/>
        </w:tabs>
        <w:spacing w:line="480" w:lineRule="auto"/>
        <w:jc w:val="center"/>
        <w:rPr>
          <w:rFonts w:ascii="Times New Roman" w:hAnsi="Times New Roman" w:cs="Times New Roman"/>
          <w:sz w:val="24"/>
          <w:szCs w:val="24"/>
        </w:rPr>
      </w:pPr>
      <w:bookmarkStart w:id="0" w:name="_GoBack"/>
      <w:bookmarkEnd w:id="0"/>
    </w:p>
    <w:p w:rsidR="009C7713" w:rsidRDefault="009C7713" w:rsidP="00D70B1C">
      <w:pPr>
        <w:tabs>
          <w:tab w:val="left" w:pos="4065"/>
        </w:tabs>
        <w:spacing w:line="480" w:lineRule="auto"/>
        <w:jc w:val="center"/>
        <w:rPr>
          <w:rFonts w:ascii="Times New Roman" w:hAnsi="Times New Roman" w:cs="Times New Roman"/>
          <w:sz w:val="24"/>
          <w:szCs w:val="24"/>
        </w:rPr>
      </w:pPr>
    </w:p>
    <w:p w:rsidR="009C7713" w:rsidRDefault="009C7713" w:rsidP="00D70B1C">
      <w:pPr>
        <w:tabs>
          <w:tab w:val="left" w:pos="4065"/>
        </w:tabs>
        <w:spacing w:line="480" w:lineRule="auto"/>
        <w:jc w:val="center"/>
        <w:rPr>
          <w:rFonts w:ascii="Times New Roman" w:hAnsi="Times New Roman" w:cs="Times New Roman"/>
          <w:sz w:val="24"/>
          <w:szCs w:val="24"/>
        </w:rPr>
      </w:pPr>
    </w:p>
    <w:p w:rsidR="009C7713" w:rsidRDefault="009C7713" w:rsidP="00D70B1C">
      <w:pPr>
        <w:tabs>
          <w:tab w:val="left" w:pos="4065"/>
        </w:tabs>
        <w:spacing w:line="480" w:lineRule="auto"/>
        <w:jc w:val="center"/>
        <w:rPr>
          <w:rFonts w:ascii="Times New Roman" w:hAnsi="Times New Roman" w:cs="Times New Roman"/>
          <w:sz w:val="24"/>
          <w:szCs w:val="24"/>
        </w:rPr>
      </w:pPr>
    </w:p>
    <w:p w:rsidR="009C7713" w:rsidRDefault="009C7713" w:rsidP="00D70B1C">
      <w:pPr>
        <w:tabs>
          <w:tab w:val="left" w:pos="4065"/>
        </w:tabs>
        <w:spacing w:line="480" w:lineRule="auto"/>
        <w:jc w:val="center"/>
        <w:rPr>
          <w:rFonts w:ascii="Times New Roman" w:hAnsi="Times New Roman" w:cs="Times New Roman"/>
          <w:sz w:val="24"/>
          <w:szCs w:val="24"/>
        </w:rPr>
      </w:pPr>
    </w:p>
    <w:p w:rsidR="009C7713" w:rsidRDefault="009C7713" w:rsidP="00D70B1C">
      <w:pPr>
        <w:tabs>
          <w:tab w:val="left" w:pos="4065"/>
        </w:tabs>
        <w:spacing w:line="480" w:lineRule="auto"/>
        <w:jc w:val="center"/>
        <w:rPr>
          <w:rFonts w:ascii="Times New Roman" w:hAnsi="Times New Roman" w:cs="Times New Roman"/>
          <w:sz w:val="24"/>
          <w:szCs w:val="24"/>
        </w:rPr>
      </w:pPr>
    </w:p>
    <w:p w:rsidR="009C7713" w:rsidRDefault="009C7713" w:rsidP="00D70B1C">
      <w:pPr>
        <w:tabs>
          <w:tab w:val="left" w:pos="4065"/>
        </w:tabs>
        <w:spacing w:line="480" w:lineRule="auto"/>
        <w:jc w:val="center"/>
        <w:rPr>
          <w:rFonts w:ascii="Times New Roman" w:hAnsi="Times New Roman" w:cs="Times New Roman"/>
          <w:sz w:val="24"/>
          <w:szCs w:val="24"/>
        </w:rPr>
      </w:pPr>
    </w:p>
    <w:p w:rsidR="009C7713" w:rsidRDefault="009C7713" w:rsidP="00D70B1C">
      <w:pPr>
        <w:tabs>
          <w:tab w:val="left" w:pos="4065"/>
        </w:tabs>
        <w:spacing w:line="480" w:lineRule="auto"/>
        <w:jc w:val="center"/>
        <w:rPr>
          <w:rFonts w:ascii="Times New Roman" w:hAnsi="Times New Roman" w:cs="Times New Roman"/>
          <w:sz w:val="24"/>
          <w:szCs w:val="24"/>
        </w:rPr>
      </w:pPr>
    </w:p>
    <w:p w:rsidR="00D70B1C" w:rsidRDefault="00D70B1C" w:rsidP="00D70B1C">
      <w:pPr>
        <w:tabs>
          <w:tab w:val="left" w:pos="4065"/>
        </w:tabs>
        <w:spacing w:line="480" w:lineRule="auto"/>
        <w:jc w:val="center"/>
        <w:rPr>
          <w:rFonts w:ascii="Times New Roman" w:hAnsi="Times New Roman" w:cs="Times New Roman"/>
          <w:sz w:val="24"/>
          <w:szCs w:val="24"/>
        </w:rPr>
      </w:pPr>
      <w:r w:rsidRPr="00D70B1C">
        <w:rPr>
          <w:rFonts w:ascii="Times New Roman" w:hAnsi="Times New Roman" w:cs="Times New Roman"/>
          <w:sz w:val="24"/>
          <w:szCs w:val="24"/>
        </w:rPr>
        <w:t>Media Conglomerates</w:t>
      </w:r>
    </w:p>
    <w:p w:rsidR="009C7713" w:rsidRDefault="009C7713" w:rsidP="00D70B1C">
      <w:pPr>
        <w:tabs>
          <w:tab w:val="left" w:pos="4065"/>
        </w:tabs>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7713" w:rsidRDefault="009C7713" w:rsidP="009C7713">
      <w:pPr>
        <w:tabs>
          <w:tab w:val="left" w:pos="4065"/>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C7713" w:rsidRDefault="009C7713" w:rsidP="009C7713">
      <w:pPr>
        <w:tabs>
          <w:tab w:val="left" w:pos="4065"/>
        </w:tabs>
        <w:spacing w:line="480" w:lineRule="auto"/>
        <w:rPr>
          <w:rFonts w:ascii="Times New Roman" w:hAnsi="Times New Roman" w:cs="Times New Roman"/>
          <w:sz w:val="24"/>
          <w:szCs w:val="24"/>
        </w:rPr>
      </w:pPr>
    </w:p>
    <w:p w:rsidR="009C7713" w:rsidRDefault="009C7713" w:rsidP="009C7713">
      <w:pPr>
        <w:tabs>
          <w:tab w:val="left" w:pos="4065"/>
        </w:tabs>
        <w:spacing w:line="480" w:lineRule="auto"/>
        <w:rPr>
          <w:rFonts w:ascii="Times New Roman" w:hAnsi="Times New Roman" w:cs="Times New Roman"/>
          <w:sz w:val="24"/>
          <w:szCs w:val="24"/>
        </w:rPr>
      </w:pPr>
    </w:p>
    <w:p w:rsidR="009C7713" w:rsidRDefault="009C7713" w:rsidP="009C7713">
      <w:pPr>
        <w:tabs>
          <w:tab w:val="left" w:pos="4065"/>
        </w:tabs>
        <w:spacing w:line="480" w:lineRule="auto"/>
        <w:rPr>
          <w:rFonts w:ascii="Times New Roman" w:hAnsi="Times New Roman" w:cs="Times New Roman"/>
          <w:sz w:val="24"/>
          <w:szCs w:val="24"/>
        </w:rPr>
      </w:pPr>
    </w:p>
    <w:p w:rsidR="009C7713" w:rsidRDefault="009C7713" w:rsidP="009C7713">
      <w:pPr>
        <w:tabs>
          <w:tab w:val="left" w:pos="4065"/>
        </w:tabs>
        <w:spacing w:line="480" w:lineRule="auto"/>
        <w:rPr>
          <w:rFonts w:ascii="Times New Roman" w:hAnsi="Times New Roman" w:cs="Times New Roman"/>
          <w:sz w:val="24"/>
          <w:szCs w:val="24"/>
        </w:rPr>
      </w:pPr>
    </w:p>
    <w:p w:rsidR="009C7713" w:rsidRDefault="009C7713" w:rsidP="009C7713">
      <w:pPr>
        <w:tabs>
          <w:tab w:val="left" w:pos="4065"/>
        </w:tabs>
        <w:spacing w:line="480" w:lineRule="auto"/>
        <w:rPr>
          <w:rFonts w:ascii="Times New Roman" w:hAnsi="Times New Roman" w:cs="Times New Roman"/>
          <w:sz w:val="24"/>
          <w:szCs w:val="24"/>
        </w:rPr>
      </w:pPr>
    </w:p>
    <w:p w:rsidR="009C7713" w:rsidRDefault="009C7713" w:rsidP="009C7713">
      <w:pPr>
        <w:tabs>
          <w:tab w:val="left" w:pos="4065"/>
        </w:tabs>
        <w:spacing w:line="480" w:lineRule="auto"/>
        <w:rPr>
          <w:rFonts w:ascii="Times New Roman" w:hAnsi="Times New Roman" w:cs="Times New Roman"/>
          <w:sz w:val="24"/>
          <w:szCs w:val="24"/>
        </w:rPr>
      </w:pPr>
    </w:p>
    <w:p w:rsidR="00D70B1C" w:rsidRPr="00D70B1C" w:rsidRDefault="00D70B1C" w:rsidP="009C7713">
      <w:pPr>
        <w:tabs>
          <w:tab w:val="left" w:pos="4065"/>
        </w:tabs>
        <w:spacing w:line="480" w:lineRule="auto"/>
        <w:ind w:firstLine="720"/>
        <w:rPr>
          <w:rFonts w:ascii="Times New Roman" w:hAnsi="Times New Roman" w:cs="Times New Roman"/>
          <w:sz w:val="24"/>
          <w:szCs w:val="24"/>
        </w:rPr>
      </w:pPr>
      <w:r w:rsidRPr="00D70B1C">
        <w:rPr>
          <w:rFonts w:ascii="Times New Roman" w:hAnsi="Times New Roman" w:cs="Times New Roman"/>
          <w:sz w:val="24"/>
          <w:szCs w:val="24"/>
        </w:rPr>
        <w:lastRenderedPageBreak/>
        <w:t>After the implementation of the Telecommunication act of 1996, various media and especially the big ones positively took advantage of the act for their own advancements and success. Small media houses were taken up through buyouts by the large companies. These buyouts made the media industry a possible monopoly venture. Up-to-date many media productions are owned and controlled by different Media Conglomerates. Below is a discussion of my favorite media productions and their possible association to Conglomerates.</w:t>
      </w:r>
    </w:p>
    <w:p w:rsidR="00D70B1C" w:rsidRPr="00D70B1C" w:rsidRDefault="00D70B1C" w:rsidP="009C7713">
      <w:pPr>
        <w:tabs>
          <w:tab w:val="left" w:pos="4065"/>
        </w:tabs>
        <w:spacing w:line="480" w:lineRule="auto"/>
        <w:rPr>
          <w:rFonts w:ascii="Times New Roman" w:hAnsi="Times New Roman" w:cs="Times New Roman"/>
          <w:sz w:val="24"/>
          <w:szCs w:val="24"/>
        </w:rPr>
      </w:pPr>
      <w:r w:rsidRPr="00D70B1C">
        <w:rPr>
          <w:rFonts w:ascii="Times New Roman" w:hAnsi="Times New Roman" w:cs="Times New Roman"/>
          <w:sz w:val="24"/>
          <w:szCs w:val="24"/>
        </w:rPr>
        <w:t>1. The Ellen Show</w:t>
      </w:r>
    </w:p>
    <w:p w:rsidR="00D70B1C" w:rsidRPr="00D70B1C" w:rsidRDefault="00D70B1C" w:rsidP="00D70B1C">
      <w:pPr>
        <w:tabs>
          <w:tab w:val="left" w:pos="4065"/>
        </w:tabs>
        <w:spacing w:line="480" w:lineRule="auto"/>
        <w:rPr>
          <w:rFonts w:ascii="Times New Roman" w:hAnsi="Times New Roman" w:cs="Times New Roman"/>
          <w:sz w:val="24"/>
          <w:szCs w:val="24"/>
        </w:rPr>
      </w:pPr>
      <w:r w:rsidRPr="00D70B1C">
        <w:rPr>
          <w:rFonts w:ascii="Times New Roman" w:hAnsi="Times New Roman" w:cs="Times New Roman"/>
          <w:sz w:val="24"/>
          <w:szCs w:val="24"/>
        </w:rPr>
        <w:t xml:space="preserve">    The Ellen show is sitcom show created and hosted by the famous comedian Ellen DeGeneres. The show started to broadcast in 2001 on CBS. Thus, the show is owned by the CBS Corporation which was initially owned by Viacom before becoming its own company in 2006. CBS controls the media industry as it owns several television networks and radio broadcasts on the business side. The corporation owns some of the most watched channels. The corporation is highly controlled by Sumner Redstone who is the owner of National Amusements (Milord, 2013).</w:t>
      </w:r>
    </w:p>
    <w:p w:rsidR="00D70B1C" w:rsidRPr="00D70B1C" w:rsidRDefault="00D70B1C" w:rsidP="00D70B1C">
      <w:pPr>
        <w:tabs>
          <w:tab w:val="left" w:pos="4065"/>
        </w:tabs>
        <w:spacing w:line="480" w:lineRule="auto"/>
        <w:rPr>
          <w:rFonts w:ascii="Times New Roman" w:hAnsi="Times New Roman" w:cs="Times New Roman"/>
          <w:sz w:val="24"/>
          <w:szCs w:val="24"/>
        </w:rPr>
      </w:pPr>
      <w:r w:rsidRPr="00D70B1C">
        <w:rPr>
          <w:rFonts w:ascii="Times New Roman" w:hAnsi="Times New Roman" w:cs="Times New Roman"/>
          <w:sz w:val="24"/>
          <w:szCs w:val="24"/>
        </w:rPr>
        <w:t xml:space="preserve">2. </w:t>
      </w:r>
      <w:r w:rsidR="002E65BD">
        <w:rPr>
          <w:rFonts w:ascii="Times New Roman" w:hAnsi="Times New Roman" w:cs="Times New Roman"/>
          <w:sz w:val="24"/>
          <w:szCs w:val="24"/>
        </w:rPr>
        <w:t xml:space="preserve">The </w:t>
      </w:r>
      <w:r w:rsidRPr="00D70B1C">
        <w:rPr>
          <w:rFonts w:ascii="Times New Roman" w:hAnsi="Times New Roman" w:cs="Times New Roman"/>
          <w:sz w:val="24"/>
          <w:szCs w:val="24"/>
        </w:rPr>
        <w:t>America’s Got Talent</w:t>
      </w:r>
      <w:r w:rsidR="002E65BD">
        <w:rPr>
          <w:rFonts w:ascii="Times New Roman" w:hAnsi="Times New Roman" w:cs="Times New Roman"/>
          <w:sz w:val="24"/>
          <w:szCs w:val="24"/>
        </w:rPr>
        <w:t xml:space="preserve"> Show</w:t>
      </w:r>
    </w:p>
    <w:p w:rsidR="00D70B1C" w:rsidRPr="00D70B1C" w:rsidRDefault="00D70B1C" w:rsidP="00D70B1C">
      <w:pPr>
        <w:tabs>
          <w:tab w:val="left" w:pos="4065"/>
        </w:tabs>
        <w:spacing w:line="480" w:lineRule="auto"/>
        <w:rPr>
          <w:rFonts w:ascii="Times New Roman" w:hAnsi="Times New Roman" w:cs="Times New Roman"/>
          <w:sz w:val="24"/>
          <w:szCs w:val="24"/>
        </w:rPr>
      </w:pPr>
      <w:r w:rsidRPr="00D70B1C">
        <w:rPr>
          <w:rFonts w:ascii="Times New Roman" w:hAnsi="Times New Roman" w:cs="Times New Roman"/>
          <w:sz w:val="24"/>
          <w:szCs w:val="24"/>
        </w:rPr>
        <w:t xml:space="preserve">    America’s Got Talent (AGT), is </w:t>
      </w:r>
      <w:r w:rsidR="00F716CA">
        <w:rPr>
          <w:rFonts w:ascii="Times New Roman" w:hAnsi="Times New Roman" w:cs="Times New Roman"/>
          <w:sz w:val="24"/>
          <w:szCs w:val="24"/>
        </w:rPr>
        <w:t>s</w:t>
      </w:r>
      <w:r w:rsidRPr="00D70B1C">
        <w:rPr>
          <w:rFonts w:ascii="Times New Roman" w:hAnsi="Times New Roman" w:cs="Times New Roman"/>
          <w:sz w:val="24"/>
          <w:szCs w:val="24"/>
        </w:rPr>
        <w:t xml:space="preserve"> television show</w:t>
      </w:r>
      <w:r w:rsidR="00F716CA">
        <w:rPr>
          <w:rFonts w:ascii="Times New Roman" w:hAnsi="Times New Roman" w:cs="Times New Roman"/>
          <w:sz w:val="24"/>
          <w:szCs w:val="24"/>
        </w:rPr>
        <w:t xml:space="preserve"> based in America</w:t>
      </w:r>
      <w:r w:rsidRPr="00D70B1C">
        <w:rPr>
          <w:rFonts w:ascii="Times New Roman" w:hAnsi="Times New Roman" w:cs="Times New Roman"/>
          <w:sz w:val="24"/>
          <w:szCs w:val="24"/>
        </w:rPr>
        <w:t xml:space="preserve"> that host talent competitions. The show is broadcasted on NBS television network and consists of a panel of judges including Simon Cowell, Heidi Klum, and Howie Mandel. NBS became a Comcast asset after Comcast decided to expand its entertainment reach and purchased NBS in 2013. Majority of people think that NBC is just a TV station but it also has major incentives in the media industry all over the world. As a result, Comcast is a major global media competitor and particularly in the United States. Comcast is headed by Brian L. Roberts after he becomes president in 1990 (Milord, 2013).</w:t>
      </w:r>
    </w:p>
    <w:p w:rsidR="00D70B1C" w:rsidRPr="00D70B1C" w:rsidRDefault="00D70B1C" w:rsidP="00D70B1C">
      <w:pPr>
        <w:tabs>
          <w:tab w:val="left" w:pos="4065"/>
        </w:tabs>
        <w:spacing w:line="480" w:lineRule="auto"/>
        <w:rPr>
          <w:rFonts w:ascii="Times New Roman" w:hAnsi="Times New Roman" w:cs="Times New Roman"/>
          <w:sz w:val="24"/>
          <w:szCs w:val="24"/>
        </w:rPr>
      </w:pPr>
      <w:r w:rsidRPr="00D70B1C">
        <w:rPr>
          <w:rFonts w:ascii="Times New Roman" w:hAnsi="Times New Roman" w:cs="Times New Roman"/>
          <w:sz w:val="24"/>
          <w:szCs w:val="24"/>
        </w:rPr>
        <w:lastRenderedPageBreak/>
        <w:t xml:space="preserve">3. Dr. William Clay Steve Harvey Morning Show </w:t>
      </w:r>
    </w:p>
    <w:p w:rsidR="00D70B1C" w:rsidRPr="00D70B1C" w:rsidRDefault="00D70B1C" w:rsidP="00D70B1C">
      <w:pPr>
        <w:tabs>
          <w:tab w:val="left" w:pos="4065"/>
        </w:tabs>
        <w:spacing w:line="480" w:lineRule="auto"/>
        <w:rPr>
          <w:rFonts w:ascii="Times New Roman" w:hAnsi="Times New Roman" w:cs="Times New Roman"/>
          <w:sz w:val="24"/>
          <w:szCs w:val="24"/>
        </w:rPr>
      </w:pPr>
      <w:r w:rsidRPr="00D70B1C">
        <w:rPr>
          <w:rFonts w:ascii="Times New Roman" w:hAnsi="Times New Roman" w:cs="Times New Roman"/>
          <w:sz w:val="24"/>
          <w:szCs w:val="24"/>
        </w:rPr>
        <w:t xml:space="preserve">This is a morning show hosted by the famous celebrity Steve Harvey on WHUR 96.3 FM. The WHUR 96.3 FM is a radio station individually owned by Howard University since its foundation. The station </w:t>
      </w:r>
      <w:r w:rsidR="00F716CA">
        <w:rPr>
          <w:rFonts w:ascii="Times New Roman" w:hAnsi="Times New Roman" w:cs="Times New Roman"/>
          <w:sz w:val="24"/>
          <w:szCs w:val="24"/>
        </w:rPr>
        <w:t xml:space="preserve">is </w:t>
      </w:r>
      <w:r>
        <w:rPr>
          <w:rFonts w:ascii="Times New Roman" w:hAnsi="Times New Roman" w:cs="Times New Roman"/>
          <w:sz w:val="24"/>
          <w:szCs w:val="24"/>
        </w:rPr>
        <w:t>a</w:t>
      </w:r>
      <w:r w:rsidRPr="00D70B1C">
        <w:rPr>
          <w:rFonts w:ascii="Times New Roman" w:hAnsi="Times New Roman" w:cs="Times New Roman"/>
          <w:sz w:val="24"/>
          <w:szCs w:val="24"/>
        </w:rPr>
        <w:t xml:space="preserve"> University-owned radio stat</w:t>
      </w:r>
      <w:r>
        <w:rPr>
          <w:rFonts w:ascii="Times New Roman" w:hAnsi="Times New Roman" w:cs="Times New Roman"/>
          <w:sz w:val="24"/>
          <w:szCs w:val="24"/>
        </w:rPr>
        <w:t xml:space="preserve">ion </w:t>
      </w:r>
      <w:r w:rsidRPr="00D70B1C">
        <w:rPr>
          <w:rFonts w:ascii="Times New Roman" w:hAnsi="Times New Roman" w:cs="Times New Roman"/>
          <w:sz w:val="24"/>
          <w:szCs w:val="24"/>
        </w:rPr>
        <w:t xml:space="preserve">in America which functions among the Washington business and communities. It is an original owned black station which plays the best old school and current music such as </w:t>
      </w:r>
      <w:proofErr w:type="gramStart"/>
      <w:r w:rsidRPr="00D70B1C">
        <w:rPr>
          <w:rFonts w:ascii="Times New Roman" w:hAnsi="Times New Roman" w:cs="Times New Roman"/>
          <w:sz w:val="24"/>
          <w:szCs w:val="24"/>
        </w:rPr>
        <w:t>R&amp;Bs</w:t>
      </w:r>
      <w:proofErr w:type="gramEnd"/>
      <w:r w:rsidRPr="00D70B1C">
        <w:rPr>
          <w:rFonts w:ascii="Times New Roman" w:hAnsi="Times New Roman" w:cs="Times New Roman"/>
          <w:sz w:val="24"/>
          <w:szCs w:val="24"/>
        </w:rPr>
        <w:t xml:space="preserve"> and classical music (ke.linkedin.com).</w:t>
      </w:r>
    </w:p>
    <w:p w:rsidR="00D70B1C" w:rsidRPr="00D70B1C" w:rsidRDefault="00D70B1C" w:rsidP="00D70B1C">
      <w:pPr>
        <w:tabs>
          <w:tab w:val="left" w:pos="4065"/>
        </w:tabs>
        <w:spacing w:line="480" w:lineRule="auto"/>
        <w:rPr>
          <w:rFonts w:ascii="Times New Roman" w:hAnsi="Times New Roman" w:cs="Times New Roman"/>
          <w:sz w:val="24"/>
          <w:szCs w:val="24"/>
        </w:rPr>
      </w:pPr>
      <w:r w:rsidRPr="00D70B1C">
        <w:rPr>
          <w:rFonts w:ascii="Times New Roman" w:hAnsi="Times New Roman" w:cs="Times New Roman"/>
          <w:sz w:val="24"/>
          <w:szCs w:val="24"/>
        </w:rPr>
        <w:t xml:space="preserve">    </w:t>
      </w:r>
    </w:p>
    <w:p w:rsidR="00D70B1C" w:rsidRPr="00D70B1C" w:rsidRDefault="00D70B1C" w:rsidP="00D70B1C">
      <w:pPr>
        <w:tabs>
          <w:tab w:val="left" w:pos="4065"/>
        </w:tabs>
        <w:rPr>
          <w:rFonts w:ascii="Times New Roman" w:hAnsi="Times New Roman" w:cs="Times New Roman"/>
          <w:sz w:val="24"/>
          <w:szCs w:val="24"/>
        </w:rPr>
      </w:pPr>
    </w:p>
    <w:p w:rsidR="00D70B1C" w:rsidRPr="00D70B1C" w:rsidRDefault="00D70B1C" w:rsidP="00D70B1C">
      <w:pPr>
        <w:tabs>
          <w:tab w:val="left" w:pos="4065"/>
        </w:tabs>
        <w:rPr>
          <w:rFonts w:ascii="Times New Roman" w:hAnsi="Times New Roman" w:cs="Times New Roman"/>
          <w:sz w:val="24"/>
          <w:szCs w:val="24"/>
        </w:rPr>
      </w:pPr>
    </w:p>
    <w:p w:rsidR="00D70B1C" w:rsidRPr="00D70B1C" w:rsidRDefault="00D70B1C" w:rsidP="00D70B1C">
      <w:pPr>
        <w:tabs>
          <w:tab w:val="left" w:pos="4065"/>
        </w:tabs>
        <w:rPr>
          <w:rFonts w:ascii="Times New Roman" w:hAnsi="Times New Roman" w:cs="Times New Roman"/>
          <w:sz w:val="24"/>
          <w:szCs w:val="24"/>
        </w:rPr>
      </w:pPr>
    </w:p>
    <w:p w:rsidR="00D70B1C" w:rsidRPr="00D70B1C" w:rsidRDefault="00D70B1C" w:rsidP="00D70B1C">
      <w:pPr>
        <w:tabs>
          <w:tab w:val="left" w:pos="4065"/>
        </w:tabs>
        <w:rPr>
          <w:rFonts w:ascii="Times New Roman" w:hAnsi="Times New Roman" w:cs="Times New Roman"/>
          <w:sz w:val="24"/>
          <w:szCs w:val="24"/>
        </w:rPr>
      </w:pPr>
    </w:p>
    <w:p w:rsidR="00D70B1C" w:rsidRPr="00D70B1C" w:rsidRDefault="00D70B1C" w:rsidP="00D70B1C">
      <w:pPr>
        <w:tabs>
          <w:tab w:val="left" w:pos="4065"/>
        </w:tabs>
        <w:rPr>
          <w:rFonts w:ascii="Times New Roman" w:hAnsi="Times New Roman" w:cs="Times New Roman"/>
          <w:sz w:val="24"/>
          <w:szCs w:val="24"/>
        </w:rPr>
      </w:pPr>
    </w:p>
    <w:p w:rsidR="00D70B1C" w:rsidRPr="00D70B1C" w:rsidRDefault="00D70B1C" w:rsidP="00D70B1C">
      <w:pPr>
        <w:tabs>
          <w:tab w:val="left" w:pos="4065"/>
        </w:tabs>
        <w:rPr>
          <w:rFonts w:ascii="Times New Roman" w:hAnsi="Times New Roman" w:cs="Times New Roman"/>
          <w:sz w:val="24"/>
          <w:szCs w:val="24"/>
        </w:rPr>
      </w:pPr>
    </w:p>
    <w:p w:rsidR="00D70B1C" w:rsidRPr="00D70B1C" w:rsidRDefault="00D70B1C" w:rsidP="00D70B1C">
      <w:pPr>
        <w:tabs>
          <w:tab w:val="left" w:pos="4065"/>
        </w:tabs>
        <w:rPr>
          <w:rFonts w:ascii="Times New Roman" w:hAnsi="Times New Roman" w:cs="Times New Roman"/>
          <w:sz w:val="24"/>
          <w:szCs w:val="24"/>
        </w:rPr>
      </w:pPr>
    </w:p>
    <w:p w:rsidR="00D70B1C" w:rsidRPr="00D70B1C" w:rsidRDefault="00D70B1C" w:rsidP="00D70B1C">
      <w:pPr>
        <w:tabs>
          <w:tab w:val="left" w:pos="4065"/>
        </w:tabs>
        <w:rPr>
          <w:rFonts w:ascii="Times New Roman" w:hAnsi="Times New Roman" w:cs="Times New Roman"/>
          <w:sz w:val="24"/>
          <w:szCs w:val="24"/>
        </w:rPr>
      </w:pPr>
    </w:p>
    <w:p w:rsidR="00D70B1C" w:rsidRPr="00D70B1C" w:rsidRDefault="00D70B1C" w:rsidP="00D70B1C">
      <w:pPr>
        <w:tabs>
          <w:tab w:val="left" w:pos="4065"/>
        </w:tabs>
        <w:rPr>
          <w:rFonts w:ascii="Times New Roman" w:hAnsi="Times New Roman" w:cs="Times New Roman"/>
          <w:sz w:val="24"/>
          <w:szCs w:val="24"/>
        </w:rPr>
      </w:pPr>
    </w:p>
    <w:p w:rsidR="00D70B1C" w:rsidRPr="00D70B1C" w:rsidRDefault="00D70B1C" w:rsidP="00D70B1C">
      <w:pPr>
        <w:tabs>
          <w:tab w:val="left" w:pos="4065"/>
        </w:tabs>
        <w:rPr>
          <w:rFonts w:ascii="Times New Roman" w:hAnsi="Times New Roman" w:cs="Times New Roman"/>
          <w:sz w:val="24"/>
          <w:szCs w:val="24"/>
        </w:rPr>
      </w:pPr>
    </w:p>
    <w:p w:rsidR="00DD31B1" w:rsidRDefault="00DD31B1" w:rsidP="00D70B1C">
      <w:pPr>
        <w:tabs>
          <w:tab w:val="left" w:pos="4065"/>
        </w:tabs>
        <w:rPr>
          <w:rFonts w:ascii="Times New Roman" w:hAnsi="Times New Roman" w:cs="Times New Roman"/>
          <w:sz w:val="24"/>
          <w:szCs w:val="24"/>
        </w:rPr>
      </w:pPr>
    </w:p>
    <w:p w:rsidR="00DD31B1" w:rsidRDefault="00DD31B1" w:rsidP="00D70B1C">
      <w:pPr>
        <w:tabs>
          <w:tab w:val="left" w:pos="4065"/>
        </w:tabs>
        <w:rPr>
          <w:rFonts w:ascii="Times New Roman" w:hAnsi="Times New Roman" w:cs="Times New Roman"/>
          <w:sz w:val="24"/>
          <w:szCs w:val="24"/>
        </w:rPr>
      </w:pPr>
    </w:p>
    <w:p w:rsidR="00DD31B1" w:rsidRDefault="00DD31B1" w:rsidP="00D70B1C">
      <w:pPr>
        <w:tabs>
          <w:tab w:val="left" w:pos="4065"/>
        </w:tabs>
        <w:rPr>
          <w:rFonts w:ascii="Times New Roman" w:hAnsi="Times New Roman" w:cs="Times New Roman"/>
          <w:sz w:val="24"/>
          <w:szCs w:val="24"/>
        </w:rPr>
      </w:pPr>
    </w:p>
    <w:p w:rsidR="00DD31B1" w:rsidRDefault="00DD31B1" w:rsidP="00D70B1C">
      <w:pPr>
        <w:tabs>
          <w:tab w:val="left" w:pos="4065"/>
        </w:tabs>
        <w:rPr>
          <w:rFonts w:ascii="Times New Roman" w:hAnsi="Times New Roman" w:cs="Times New Roman"/>
          <w:sz w:val="24"/>
          <w:szCs w:val="24"/>
        </w:rPr>
      </w:pPr>
    </w:p>
    <w:p w:rsidR="00DD31B1" w:rsidRDefault="00DD31B1" w:rsidP="00D70B1C">
      <w:pPr>
        <w:tabs>
          <w:tab w:val="left" w:pos="4065"/>
        </w:tabs>
        <w:rPr>
          <w:rFonts w:ascii="Times New Roman" w:hAnsi="Times New Roman" w:cs="Times New Roman"/>
          <w:sz w:val="24"/>
          <w:szCs w:val="24"/>
        </w:rPr>
      </w:pPr>
    </w:p>
    <w:p w:rsidR="00DD31B1" w:rsidRDefault="00DD31B1" w:rsidP="00D70B1C">
      <w:pPr>
        <w:tabs>
          <w:tab w:val="left" w:pos="4065"/>
        </w:tabs>
        <w:rPr>
          <w:rFonts w:ascii="Times New Roman" w:hAnsi="Times New Roman" w:cs="Times New Roman"/>
          <w:sz w:val="24"/>
          <w:szCs w:val="24"/>
        </w:rPr>
      </w:pPr>
    </w:p>
    <w:p w:rsidR="00D70B1C" w:rsidRPr="00DD31B1" w:rsidRDefault="00D70B1C" w:rsidP="00DD31B1">
      <w:pPr>
        <w:tabs>
          <w:tab w:val="left" w:pos="4065"/>
        </w:tabs>
        <w:jc w:val="center"/>
        <w:rPr>
          <w:rFonts w:ascii="Times New Roman" w:hAnsi="Times New Roman" w:cs="Times New Roman"/>
          <w:b/>
          <w:sz w:val="24"/>
          <w:szCs w:val="24"/>
        </w:rPr>
      </w:pPr>
      <w:r w:rsidRPr="00DD31B1">
        <w:rPr>
          <w:rFonts w:ascii="Times New Roman" w:hAnsi="Times New Roman" w:cs="Times New Roman"/>
          <w:b/>
          <w:sz w:val="24"/>
          <w:szCs w:val="24"/>
        </w:rPr>
        <w:lastRenderedPageBreak/>
        <w:t>References</w:t>
      </w:r>
    </w:p>
    <w:p w:rsidR="00D70B1C" w:rsidRPr="00D70B1C" w:rsidRDefault="00D70B1C" w:rsidP="00DD31B1">
      <w:pPr>
        <w:tabs>
          <w:tab w:val="left" w:pos="4065"/>
        </w:tabs>
        <w:ind w:left="720" w:hanging="720"/>
        <w:rPr>
          <w:rFonts w:ascii="Times New Roman" w:hAnsi="Times New Roman" w:cs="Times New Roman"/>
          <w:sz w:val="24"/>
          <w:szCs w:val="24"/>
        </w:rPr>
      </w:pPr>
      <w:r w:rsidRPr="00D70B1C">
        <w:rPr>
          <w:rFonts w:ascii="Times New Roman" w:hAnsi="Times New Roman" w:cs="Times New Roman"/>
          <w:sz w:val="24"/>
          <w:szCs w:val="24"/>
        </w:rPr>
        <w:t>Milord, J. (2013). The World's 10 Largest Media Conglomerates. Retrieved from: https://www.elitedaily.com/money/the-worlds-10-largest-media-conglomerates</w:t>
      </w:r>
    </w:p>
    <w:p w:rsidR="00C84278" w:rsidRPr="00C84278" w:rsidRDefault="00D70B1C" w:rsidP="00D70B1C">
      <w:pPr>
        <w:tabs>
          <w:tab w:val="left" w:pos="4065"/>
        </w:tabs>
        <w:rPr>
          <w:rFonts w:ascii="Times New Roman" w:hAnsi="Times New Roman" w:cs="Times New Roman"/>
          <w:sz w:val="24"/>
          <w:szCs w:val="24"/>
        </w:rPr>
      </w:pPr>
      <w:r w:rsidRPr="00D70B1C">
        <w:rPr>
          <w:rFonts w:ascii="Times New Roman" w:hAnsi="Times New Roman" w:cs="Times New Roman"/>
          <w:sz w:val="24"/>
          <w:szCs w:val="24"/>
        </w:rPr>
        <w:t>https://ke.linkedin.com/company/whur-96-3-fm-hd1</w:t>
      </w:r>
    </w:p>
    <w:sectPr w:rsidR="00C84278" w:rsidRPr="00C84278" w:rsidSect="009C77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2C9" w:rsidRDefault="004062C9" w:rsidP="009C7713">
      <w:pPr>
        <w:spacing w:after="0" w:line="240" w:lineRule="auto"/>
      </w:pPr>
      <w:r>
        <w:separator/>
      </w:r>
    </w:p>
  </w:endnote>
  <w:endnote w:type="continuationSeparator" w:id="0">
    <w:p w:rsidR="004062C9" w:rsidRDefault="004062C9" w:rsidP="009C77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2C9" w:rsidRDefault="004062C9" w:rsidP="009C7713">
      <w:pPr>
        <w:spacing w:after="0" w:line="240" w:lineRule="auto"/>
      </w:pPr>
      <w:r>
        <w:separator/>
      </w:r>
    </w:p>
  </w:footnote>
  <w:footnote w:type="continuationSeparator" w:id="0">
    <w:p w:rsidR="004062C9" w:rsidRDefault="004062C9" w:rsidP="009C77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713" w:rsidRDefault="009C7713">
    <w:pPr>
      <w:pStyle w:val="Header"/>
      <w:jc w:val="right"/>
    </w:pPr>
    <w:r>
      <w:rPr>
        <w:rFonts w:ascii="Times New Roman" w:hAnsi="Times New Roman" w:cs="Times New Roman"/>
        <w:sz w:val="24"/>
        <w:szCs w:val="24"/>
      </w:rPr>
      <w:t xml:space="preserve">MEDIA CONGLOMERATES                                                                                                        </w:t>
    </w:r>
    <w:sdt>
      <w:sdtPr>
        <w:id w:val="19268464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7898">
          <w:rPr>
            <w:noProof/>
          </w:rPr>
          <w:t>4</w:t>
        </w:r>
        <w:r>
          <w:rPr>
            <w:noProof/>
          </w:rPr>
          <w:fldChar w:fldCharType="end"/>
        </w:r>
      </w:sdtContent>
    </w:sdt>
  </w:p>
  <w:p w:rsidR="009C7713" w:rsidRDefault="009C77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7713" w:rsidRDefault="009C7713">
    <w:pPr>
      <w:pStyle w:val="Header"/>
      <w:jc w:val="right"/>
    </w:pPr>
    <w:r>
      <w:rPr>
        <w:rFonts w:ascii="Times New Roman" w:hAnsi="Times New Roman" w:cs="Times New Roman"/>
        <w:sz w:val="24"/>
        <w:szCs w:val="24"/>
      </w:rPr>
      <w:t xml:space="preserve">Running head MEDIA CONGLOMERATES                                                                                 </w:t>
    </w:r>
    <w:sdt>
      <w:sdtPr>
        <w:id w:val="-1224662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A7898">
          <w:rPr>
            <w:noProof/>
          </w:rPr>
          <w:t>1</w:t>
        </w:r>
        <w:r>
          <w:rPr>
            <w:noProof/>
          </w:rPr>
          <w:fldChar w:fldCharType="end"/>
        </w:r>
      </w:sdtContent>
    </w:sdt>
  </w:p>
  <w:p w:rsidR="009C7713" w:rsidRDefault="009C77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0C1219"/>
    <w:multiLevelType w:val="hybridMultilevel"/>
    <w:tmpl w:val="5E926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B9F"/>
    <w:rsid w:val="000F0F4A"/>
    <w:rsid w:val="00141B9F"/>
    <w:rsid w:val="001F2592"/>
    <w:rsid w:val="002229B8"/>
    <w:rsid w:val="002E65BD"/>
    <w:rsid w:val="003A5A1A"/>
    <w:rsid w:val="004062C9"/>
    <w:rsid w:val="0041102C"/>
    <w:rsid w:val="0056301E"/>
    <w:rsid w:val="00764E4F"/>
    <w:rsid w:val="00902853"/>
    <w:rsid w:val="00962DBB"/>
    <w:rsid w:val="009C7713"/>
    <w:rsid w:val="00AA6998"/>
    <w:rsid w:val="00B06DD1"/>
    <w:rsid w:val="00BD0875"/>
    <w:rsid w:val="00C6263F"/>
    <w:rsid w:val="00C84278"/>
    <w:rsid w:val="00D70B1C"/>
    <w:rsid w:val="00DA018A"/>
    <w:rsid w:val="00DC4056"/>
    <w:rsid w:val="00DD31B1"/>
    <w:rsid w:val="00F50233"/>
    <w:rsid w:val="00F606E4"/>
    <w:rsid w:val="00F716CA"/>
    <w:rsid w:val="00FA7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DBAA4A-FA7F-4DBD-AE2F-FCD7B600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64E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B06DD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5A1A"/>
    <w:pPr>
      <w:ind w:left="720"/>
      <w:contextualSpacing/>
    </w:pPr>
  </w:style>
  <w:style w:type="character" w:styleId="Hyperlink">
    <w:name w:val="Hyperlink"/>
    <w:basedOn w:val="DefaultParagraphFont"/>
    <w:uiPriority w:val="99"/>
    <w:unhideWhenUsed/>
    <w:rsid w:val="003A5A1A"/>
    <w:rPr>
      <w:color w:val="0000FF" w:themeColor="hyperlink"/>
      <w:u w:val="single"/>
    </w:rPr>
  </w:style>
  <w:style w:type="paragraph" w:styleId="NormalWeb">
    <w:name w:val="Normal (Web)"/>
    <w:basedOn w:val="Normal"/>
    <w:uiPriority w:val="99"/>
    <w:semiHidden/>
    <w:unhideWhenUsed/>
    <w:rsid w:val="00AA6998"/>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B06DD1"/>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764E4F"/>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9C77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713"/>
  </w:style>
  <w:style w:type="paragraph" w:styleId="Footer">
    <w:name w:val="footer"/>
    <w:basedOn w:val="Normal"/>
    <w:link w:val="FooterChar"/>
    <w:uiPriority w:val="99"/>
    <w:unhideWhenUsed/>
    <w:rsid w:val="009C77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7713"/>
  </w:style>
  <w:style w:type="paragraph" w:styleId="BalloonText">
    <w:name w:val="Balloon Text"/>
    <w:basedOn w:val="Normal"/>
    <w:link w:val="BalloonTextChar"/>
    <w:uiPriority w:val="99"/>
    <w:semiHidden/>
    <w:unhideWhenUsed/>
    <w:rsid w:val="009C7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77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9991611">
      <w:bodyDiv w:val="1"/>
      <w:marLeft w:val="0"/>
      <w:marRight w:val="0"/>
      <w:marTop w:val="0"/>
      <w:marBottom w:val="0"/>
      <w:divBdr>
        <w:top w:val="none" w:sz="0" w:space="0" w:color="auto"/>
        <w:left w:val="none" w:sz="0" w:space="0" w:color="auto"/>
        <w:bottom w:val="none" w:sz="0" w:space="0" w:color="auto"/>
        <w:right w:val="none" w:sz="0" w:space="0" w:color="auto"/>
      </w:divBdr>
    </w:div>
    <w:div w:id="1280718979">
      <w:bodyDiv w:val="1"/>
      <w:marLeft w:val="0"/>
      <w:marRight w:val="0"/>
      <w:marTop w:val="0"/>
      <w:marBottom w:val="0"/>
      <w:divBdr>
        <w:top w:val="none" w:sz="0" w:space="0" w:color="auto"/>
        <w:left w:val="none" w:sz="0" w:space="0" w:color="auto"/>
        <w:bottom w:val="none" w:sz="0" w:space="0" w:color="auto"/>
        <w:right w:val="none" w:sz="0" w:space="0" w:color="auto"/>
      </w:divBdr>
      <w:divsChild>
        <w:div w:id="1964384697">
          <w:marLeft w:val="0"/>
          <w:marRight w:val="0"/>
          <w:marTop w:val="0"/>
          <w:marBottom w:val="0"/>
          <w:divBdr>
            <w:top w:val="none" w:sz="0" w:space="0" w:color="auto"/>
            <w:left w:val="none" w:sz="0" w:space="0" w:color="auto"/>
            <w:bottom w:val="none" w:sz="0" w:space="0" w:color="auto"/>
            <w:right w:val="none" w:sz="0" w:space="0" w:color="auto"/>
          </w:divBdr>
        </w:div>
      </w:divsChild>
    </w:div>
    <w:div w:id="1364088288">
      <w:bodyDiv w:val="1"/>
      <w:marLeft w:val="0"/>
      <w:marRight w:val="0"/>
      <w:marTop w:val="0"/>
      <w:marBottom w:val="0"/>
      <w:divBdr>
        <w:top w:val="none" w:sz="0" w:space="0" w:color="auto"/>
        <w:left w:val="none" w:sz="0" w:space="0" w:color="auto"/>
        <w:bottom w:val="none" w:sz="0" w:space="0" w:color="auto"/>
        <w:right w:val="none" w:sz="0" w:space="0" w:color="auto"/>
      </w:divBdr>
    </w:div>
    <w:div w:id="156247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2</cp:revision>
  <dcterms:created xsi:type="dcterms:W3CDTF">2018-12-21T11:48:00Z</dcterms:created>
  <dcterms:modified xsi:type="dcterms:W3CDTF">2018-12-21T11:48:00Z</dcterms:modified>
</cp:coreProperties>
</file>